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B9EDA00"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8149A17"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7A643209" w14:textId="77777777" w:rsidR="008C4567" w:rsidRPr="00B47A9E" w:rsidRDefault="008C4567" w:rsidP="008C4567">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70E07C0D" w14:textId="77777777" w:rsidR="008C4567" w:rsidRPr="00B47A9E" w:rsidRDefault="008C4567" w:rsidP="008C4567">
      <w:pPr>
        <w:jc w:val="both"/>
        <w:rPr>
          <w:rFonts w:asciiTheme="minorHAnsi" w:hAnsiTheme="minorHAnsi" w:cstheme="minorHAnsi"/>
          <w:sz w:val="22"/>
          <w:szCs w:val="22"/>
        </w:rPr>
      </w:pPr>
    </w:p>
    <w:p w14:paraId="6F03F76E" w14:textId="76171CD8" w:rsidR="008C4567" w:rsidRPr="00B0230E" w:rsidRDefault="008C4567" w:rsidP="008C4567">
      <w:pPr>
        <w:rPr>
          <w:rFonts w:asciiTheme="minorHAnsi" w:hAnsiTheme="minorHAnsi" w:cstheme="minorHAnsi"/>
          <w:b/>
          <w:bCs/>
          <w:sz w:val="22"/>
          <w:szCs w:val="22"/>
        </w:rPr>
      </w:pPr>
      <w:r w:rsidRPr="00B47A9E">
        <w:rPr>
          <w:rFonts w:asciiTheme="minorHAnsi" w:hAnsiTheme="minorHAnsi" w:cstheme="minorHAnsi"/>
          <w:sz w:val="22"/>
          <w:szCs w:val="22"/>
        </w:rPr>
        <w:t xml:space="preserve">We wish to connect with you for below position of </w:t>
      </w:r>
      <w:r w:rsidRPr="00B0230E">
        <w:rPr>
          <w:rFonts w:asciiTheme="minorHAnsi" w:hAnsiTheme="minorHAnsi" w:cstheme="minorHAnsi"/>
          <w:b/>
          <w:bCs/>
          <w:sz w:val="22"/>
          <w:szCs w:val="22"/>
        </w:rPr>
        <w:t>Project Manager</w:t>
      </w:r>
    </w:p>
    <w:p w14:paraId="063828C8" w14:textId="77777777" w:rsidR="008C4567" w:rsidRPr="00B0230E" w:rsidRDefault="008C4567" w:rsidP="008C4567">
      <w:pPr>
        <w:pStyle w:val="ListParagraph"/>
        <w:numPr>
          <w:ilvl w:val="0"/>
          <w:numId w:val="17"/>
        </w:numPr>
        <w:rPr>
          <w:rFonts w:asciiTheme="minorHAnsi" w:hAnsiTheme="minorHAnsi" w:cstheme="minorHAnsi"/>
          <w:b/>
          <w:bCs/>
          <w:sz w:val="22"/>
          <w:szCs w:val="22"/>
        </w:rPr>
      </w:pPr>
      <w:r w:rsidRPr="00B0230E">
        <w:rPr>
          <w:rFonts w:asciiTheme="minorHAnsi" w:hAnsiTheme="minorHAnsi" w:cstheme="minorHAnsi"/>
          <w:sz w:val="22"/>
          <w:szCs w:val="22"/>
        </w:rPr>
        <w:t xml:space="preserve">Designation: </w:t>
      </w:r>
      <w:r>
        <w:rPr>
          <w:rFonts w:asciiTheme="minorHAnsi" w:hAnsiTheme="minorHAnsi" w:cstheme="minorHAnsi"/>
          <w:sz w:val="22"/>
          <w:szCs w:val="22"/>
        </w:rPr>
        <w:t>Project Manager</w:t>
      </w:r>
    </w:p>
    <w:p w14:paraId="338130D6" w14:textId="77777777" w:rsidR="008C4567" w:rsidRPr="00B67A45" w:rsidRDefault="008C4567" w:rsidP="008C4567">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Pr="00B67A45">
        <w:rPr>
          <w:rStyle w:val="content"/>
          <w:rFonts w:asciiTheme="minorHAnsi" w:hAnsiTheme="minorHAnsi" w:cstheme="minorHAnsi"/>
          <w:sz w:val="22"/>
          <w:szCs w:val="22"/>
        </w:rPr>
        <w:t xml:space="preserve"> </w:t>
      </w:r>
      <w:r w:rsidRPr="00B0230E">
        <w:rPr>
          <w:rFonts w:asciiTheme="minorHAnsi" w:hAnsiTheme="minorHAnsi" w:cstheme="minorHAnsi"/>
          <w:color w:val="222222"/>
          <w:sz w:val="22"/>
          <w:szCs w:val="22"/>
          <w:shd w:val="clear" w:color="auto" w:fill="FFFFFF"/>
          <w:lang w:val="en-IN"/>
        </w:rPr>
        <w:t>B.E - Instrumentation/Electronics/ E&amp;TC/Computer Science or equivalent</w:t>
      </w:r>
    </w:p>
    <w:p w14:paraId="7E3B53B6" w14:textId="77777777" w:rsidR="008C4567" w:rsidRPr="00B47A9E" w:rsidRDefault="008C4567" w:rsidP="008C4567">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 Pune</w:t>
      </w:r>
    </w:p>
    <w:p w14:paraId="45076261" w14:textId="77777777" w:rsidR="008C4567" w:rsidRPr="00B47A9E" w:rsidRDefault="008C4567" w:rsidP="008C4567">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Pr="00B47A9E">
        <w:rPr>
          <w:rFonts w:asciiTheme="minorHAnsi" w:hAnsiTheme="minorHAnsi" w:cstheme="minorHAnsi"/>
          <w:sz w:val="22"/>
          <w:szCs w:val="22"/>
        </w:rPr>
        <w:t xml:space="preserve"> </w:t>
      </w:r>
      <w:r>
        <w:rPr>
          <w:rFonts w:asciiTheme="minorHAnsi" w:hAnsiTheme="minorHAnsi" w:cstheme="minorHAnsi"/>
          <w:color w:val="000000"/>
          <w:sz w:val="22"/>
          <w:szCs w:val="22"/>
        </w:rPr>
        <w:t>10+</w:t>
      </w:r>
      <w:r w:rsidRPr="00B47A9E">
        <w:rPr>
          <w:rFonts w:asciiTheme="minorHAnsi" w:hAnsiTheme="minorHAnsi" w:cstheme="minorHAnsi"/>
          <w:color w:val="000000"/>
          <w:sz w:val="22"/>
          <w:szCs w:val="22"/>
        </w:rPr>
        <w:t xml:space="preserve"> years </w:t>
      </w:r>
    </w:p>
    <w:p w14:paraId="0D28ABDA" w14:textId="5220A0B4" w:rsidR="00285279" w:rsidRPr="00A85D7A" w:rsidRDefault="006D73FF" w:rsidP="003F2E7E">
      <w:pPr>
        <w:pStyle w:val="ListParagraph"/>
        <w:numPr>
          <w:ilvl w:val="0"/>
          <w:numId w:val="1"/>
        </w:numPr>
        <w:spacing w:before="100" w:beforeAutospacing="1" w:after="100" w:afterAutospacing="1" w:line="360" w:lineRule="auto"/>
        <w:jc w:val="both"/>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left:0;text-align:left;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268DAB67" w14:textId="77777777" w:rsidR="00715597" w:rsidRPr="004C2471" w:rsidRDefault="00715597" w:rsidP="004C2471">
      <w:pPr>
        <w:pStyle w:val="NormalWeb"/>
        <w:shd w:val="clear" w:color="auto" w:fill="FFFFFF"/>
        <w:spacing w:before="0" w:beforeAutospacing="0" w:after="0" w:afterAutospacing="0"/>
        <w:ind w:left="720"/>
        <w:textAlignment w:val="baseline"/>
        <w:rPr>
          <w:rFonts w:ascii="Ubuntu" w:hAnsi="Ubuntu"/>
          <w:color w:val="000000"/>
          <w:sz w:val="18"/>
          <w:szCs w:val="18"/>
          <w:lang w:val="en-IN"/>
        </w:rPr>
      </w:pPr>
    </w:p>
    <w:p w14:paraId="5004734E" w14:textId="77777777" w:rsid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 As a trusted Engineering and R&amp;D partner, we bridge the gap between device connectivity, enterprise integration, and user interaction, enabling our customers to accelerate their AI readiness.</w:t>
      </w:r>
      <w:r w:rsidR="004C2471">
        <w:rPr>
          <w:rFonts w:asciiTheme="minorHAnsi" w:hAnsiTheme="minorHAnsi" w:cstheme="minorHAnsi"/>
          <w:sz w:val="22"/>
          <w:szCs w:val="22"/>
        </w:rPr>
        <w:t xml:space="preserve"> </w:t>
      </w:r>
    </w:p>
    <w:p w14:paraId="2288C8EA" w14:textId="506F11A3" w:rsidR="00715597" w:rsidRPr="004C2471" w:rsidRDefault="00715597" w:rsidP="004C2471">
      <w:pPr>
        <w:pStyle w:val="NormalWeb"/>
        <w:shd w:val="clear" w:color="auto" w:fill="FFFFFF"/>
        <w:spacing w:before="0" w:beforeAutospacing="0" w:after="0" w:afterAutospacing="0"/>
        <w:ind w:left="360"/>
        <w:textAlignment w:val="baseline"/>
        <w:rPr>
          <w:rFonts w:asciiTheme="minorHAnsi" w:hAnsiTheme="minorHAnsi" w:cstheme="minorHAnsi"/>
          <w:sz w:val="22"/>
          <w:szCs w:val="22"/>
        </w:rPr>
      </w:pPr>
      <w:r w:rsidRPr="004C2471">
        <w:rPr>
          <w:rFonts w:asciiTheme="minorHAnsi" w:hAnsiTheme="minorHAnsi" w:cstheme="minorHAnsi"/>
          <w:sz w:val="22"/>
          <w:szCs w:val="22"/>
        </w:rPr>
        <w:t>With two decades of experience and deep domain knowledge, we take pride in co-creating robust transformation solutions that empower our customers to drive innovative use cases, achieve tangible benefits, secure a strong return on their investments, and meet their sustainability goals.</w:t>
      </w:r>
    </w:p>
    <w:p w14:paraId="797B96A8" w14:textId="77777777" w:rsidR="004C2471" w:rsidRDefault="009D0C02" w:rsidP="009D0C02">
      <w:pPr>
        <w:spacing w:before="100" w:beforeAutospacing="1" w:after="100" w:afterAutospacing="1"/>
        <w:rPr>
          <w:rFonts w:asciiTheme="minorHAnsi" w:eastAsia="Trebuchet MS" w:hAnsiTheme="minorHAnsi" w:cstheme="minorHAnsi"/>
          <w:noProof/>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p>
    <w:p w14:paraId="1C2993CB" w14:textId="55C8500D" w:rsidR="00A85D7A" w:rsidRDefault="00177620" w:rsidP="004C2471">
      <w:pPr>
        <w:spacing w:before="100" w:beforeAutospacing="1" w:after="100" w:afterAutospacing="1"/>
        <w:rPr>
          <w:rStyle w:val="content"/>
          <w:rFonts w:asciiTheme="minorHAnsi" w:hAnsiTheme="minorHAnsi" w:cstheme="minorHAnsi"/>
          <w:b/>
          <w:bCs/>
        </w:rPr>
      </w:pPr>
      <w:r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F0E9496">
                <wp:simplePos x="0" y="0"/>
                <wp:positionH relativeFrom="margin">
                  <wp:align>center</wp:align>
                </wp:positionH>
                <wp:positionV relativeFrom="paragraph">
                  <wp:posOffset>116840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0;margin-top:9.2pt;width:549pt;height:20.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5C81FEFF" w14:textId="77777777" w:rsidR="00A85D7A" w:rsidRDefault="00A85D7A" w:rsidP="00303900">
      <w:pPr>
        <w:rPr>
          <w:rStyle w:val="content"/>
          <w:rFonts w:asciiTheme="minorHAnsi" w:hAnsiTheme="minorHAnsi" w:cstheme="minorHAnsi"/>
          <w:b/>
          <w:bCs/>
        </w:rPr>
      </w:pPr>
    </w:p>
    <w:p w14:paraId="0060C650" w14:textId="02178CD2"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5E1738F8" w14:textId="77777777" w:rsidR="005970B0" w:rsidRPr="00FB6DFA" w:rsidRDefault="005970B0" w:rsidP="005970B0">
      <w:pPr>
        <w:pStyle w:val="NoSpacing"/>
        <w:rPr>
          <w:rFonts w:eastAsia="Trebuchet MS" w:cstheme="minorHAnsi"/>
        </w:rPr>
      </w:pPr>
      <w:r w:rsidRPr="00456ECA">
        <w:rPr>
          <w:rFonts w:eastAsia="Trebuchet MS" w:cstheme="minorHAnsi"/>
        </w:rPr>
        <w:t xml:space="preserve">We are looking for an experienced </w:t>
      </w:r>
      <w:r w:rsidRPr="00456ECA">
        <w:rPr>
          <w:rFonts w:eastAsia="Trebuchet MS" w:cstheme="minorHAnsi"/>
          <w:b/>
          <w:bCs/>
        </w:rPr>
        <w:t>Project Manager</w:t>
      </w:r>
      <w:r w:rsidRPr="00456ECA">
        <w:rPr>
          <w:rFonts w:eastAsia="Trebuchet MS" w:cstheme="minorHAnsi"/>
        </w:rPr>
        <w:t xml:space="preserve"> with 10+ years of experience in managing complex, cross-functional projects. The ideal candidate will have a strong background </w:t>
      </w:r>
      <w:r w:rsidRPr="005945D1">
        <w:rPr>
          <w:rFonts w:eastAsia="Trebuchet MS" w:cstheme="minorHAnsi"/>
        </w:rPr>
        <w:t>in Project Management, People</w:t>
      </w:r>
      <w:r w:rsidRPr="00456ECA">
        <w:rPr>
          <w:rFonts w:eastAsia="Trebuchet MS" w:cstheme="minorHAnsi"/>
          <w:b/>
          <w:bCs/>
        </w:rPr>
        <w:t xml:space="preserve"> </w:t>
      </w:r>
      <w:r w:rsidRPr="00FB6DFA">
        <w:rPr>
          <w:rFonts w:eastAsia="Trebuchet MS" w:cstheme="minorHAnsi"/>
        </w:rPr>
        <w:t>Management, Cost Control, Quality Management, Risk Management, Stakeholder Management and ISO processes. This role requires the ability to manage projects from planning to delivery and a deep understanding of both Agile and Waterfall methodologies.</w:t>
      </w:r>
    </w:p>
    <w:p w14:paraId="30581FC2" w14:textId="77777777" w:rsidR="00A52045" w:rsidRDefault="00A52045" w:rsidP="005970B0">
      <w:pPr>
        <w:pStyle w:val="NoSpacing"/>
        <w:rPr>
          <w:rFonts w:eastAsia="Trebuchet MS" w:cstheme="minorHAnsi"/>
          <w:b/>
          <w:bCs/>
        </w:rPr>
      </w:pPr>
    </w:p>
    <w:p w14:paraId="3BF17C9A" w14:textId="2C9A23B2" w:rsidR="005970B0" w:rsidRPr="00456ECA" w:rsidRDefault="005970B0" w:rsidP="005970B0">
      <w:pPr>
        <w:pStyle w:val="NoSpacing"/>
        <w:rPr>
          <w:rFonts w:eastAsia="Trebuchet MS" w:cstheme="minorHAnsi"/>
        </w:rPr>
      </w:pPr>
      <w:r w:rsidRPr="00456ECA">
        <w:rPr>
          <w:rFonts w:eastAsia="Trebuchet MS" w:cstheme="minorHAnsi"/>
          <w:b/>
          <w:bCs/>
        </w:rPr>
        <w:t>Key Responsibilities:</w:t>
      </w:r>
    </w:p>
    <w:p w14:paraId="3A45F91C" w14:textId="77777777" w:rsidR="005970B0" w:rsidRPr="00FB6DFA" w:rsidRDefault="005970B0" w:rsidP="005970B0">
      <w:pPr>
        <w:pStyle w:val="NoSpacing"/>
        <w:numPr>
          <w:ilvl w:val="0"/>
          <w:numId w:val="20"/>
        </w:numPr>
        <w:rPr>
          <w:rFonts w:eastAsia="Trebuchet MS" w:cstheme="minorHAnsi"/>
        </w:rPr>
      </w:pPr>
      <w:r w:rsidRPr="00FB6DFA">
        <w:rPr>
          <w:rFonts w:eastAsia="Trebuchet MS" w:cstheme="minorHAnsi"/>
        </w:rPr>
        <w:t>Lead end-to-end project management for BMS, IoT, Cloud, and Mobile App solutions from concept to deployment.</w:t>
      </w:r>
    </w:p>
    <w:p w14:paraId="297286DB"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Develop and execute project plans, ensuring alignment with business goals and objectives.</w:t>
      </w:r>
    </w:p>
    <w:p w14:paraId="29AC57AD"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Manage project scope, budget, and schedules to ensure timely and cost-effective delivery.</w:t>
      </w:r>
    </w:p>
    <w:p w14:paraId="53AC52B3"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Drive project execution, ensuring quality standards are met throughout all project phases.</w:t>
      </w:r>
    </w:p>
    <w:p w14:paraId="14ED887A"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Coordinate with cross-functional teams to ensure project milestones are achieved.</w:t>
      </w:r>
    </w:p>
    <w:p w14:paraId="779975ED"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Handle project risks and issues, identifying solutions and implementing mitigation strategies.</w:t>
      </w:r>
    </w:p>
    <w:p w14:paraId="554DFB7C"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Lead communication with internal and external stakeholders, keeping them informed of project status, risks, and deliverables.</w:t>
      </w:r>
    </w:p>
    <w:p w14:paraId="2BB59D96"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 xml:space="preserve">Employ </w:t>
      </w:r>
      <w:r w:rsidRPr="00456ECA">
        <w:rPr>
          <w:rFonts w:eastAsia="Trebuchet MS" w:cstheme="minorHAnsi"/>
          <w:b/>
          <w:bCs/>
        </w:rPr>
        <w:t>estimation techniques</w:t>
      </w:r>
      <w:r w:rsidRPr="00456ECA">
        <w:rPr>
          <w:rFonts w:eastAsia="Trebuchet MS" w:cstheme="minorHAnsi"/>
        </w:rPr>
        <w:t xml:space="preserve"> to create proposals for Request for Quotation (RFQ) processes.</w:t>
      </w:r>
    </w:p>
    <w:p w14:paraId="716B5FA7"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Collaborate with teams using Agile, Waterfall, or hybrid methodologies as appropriate for each project.</w:t>
      </w:r>
    </w:p>
    <w:p w14:paraId="3F41738B"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 xml:space="preserve">Utilize tools like </w:t>
      </w:r>
      <w:r w:rsidRPr="00456ECA">
        <w:rPr>
          <w:rFonts w:eastAsia="Trebuchet MS" w:cstheme="minorHAnsi"/>
          <w:b/>
          <w:bCs/>
        </w:rPr>
        <w:t>JIRA, Git, SVN, Microsoft Project Plan (MPP)</w:t>
      </w:r>
      <w:r w:rsidRPr="00456ECA">
        <w:rPr>
          <w:rFonts w:eastAsia="Trebuchet MS" w:cstheme="minorHAnsi"/>
        </w:rPr>
        <w:t xml:space="preserve"> to track progress and manage tasks.</w:t>
      </w:r>
    </w:p>
    <w:p w14:paraId="4CFA684C"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 xml:space="preserve">Facilitate team growth and development through effective </w:t>
      </w:r>
      <w:r w:rsidRPr="00456ECA">
        <w:rPr>
          <w:rFonts w:eastAsia="Trebuchet MS" w:cstheme="minorHAnsi"/>
          <w:b/>
          <w:bCs/>
        </w:rPr>
        <w:t>people management</w:t>
      </w:r>
      <w:r w:rsidRPr="00456ECA">
        <w:rPr>
          <w:rFonts w:eastAsia="Trebuchet MS" w:cstheme="minorHAnsi"/>
        </w:rPr>
        <w:t xml:space="preserve"> practices.</w:t>
      </w:r>
    </w:p>
    <w:p w14:paraId="3D800C6B" w14:textId="77777777" w:rsidR="005970B0" w:rsidRPr="00456ECA" w:rsidRDefault="005970B0" w:rsidP="005970B0">
      <w:pPr>
        <w:pStyle w:val="NoSpacing"/>
        <w:numPr>
          <w:ilvl w:val="0"/>
          <w:numId w:val="20"/>
        </w:numPr>
        <w:rPr>
          <w:rFonts w:eastAsia="Trebuchet MS" w:cstheme="minorHAnsi"/>
        </w:rPr>
      </w:pPr>
      <w:r w:rsidRPr="00456ECA">
        <w:rPr>
          <w:rFonts w:eastAsia="Trebuchet MS" w:cstheme="minorHAnsi"/>
        </w:rPr>
        <w:t>Provide leadership in the adoption of best practices, ensuring continuous improvement in project delivery.</w:t>
      </w:r>
    </w:p>
    <w:p w14:paraId="7469326B" w14:textId="77777777" w:rsidR="005970B0" w:rsidRDefault="005970B0" w:rsidP="005970B0">
      <w:pPr>
        <w:pStyle w:val="NoSpacing"/>
        <w:numPr>
          <w:ilvl w:val="0"/>
          <w:numId w:val="20"/>
        </w:numPr>
        <w:rPr>
          <w:rFonts w:eastAsia="Trebuchet MS" w:cstheme="minorHAnsi"/>
        </w:rPr>
      </w:pPr>
      <w:r w:rsidRPr="00456ECA">
        <w:rPr>
          <w:rFonts w:eastAsia="Trebuchet MS" w:cstheme="minorHAnsi"/>
        </w:rPr>
        <w:t>Ensure compliance with corporate policies, ISO standards, and regulations.</w:t>
      </w:r>
    </w:p>
    <w:p w14:paraId="07A93CC3" w14:textId="77777777" w:rsidR="009B467E" w:rsidRPr="004446A4" w:rsidRDefault="009B467E" w:rsidP="009B467E">
      <w:pPr>
        <w:pStyle w:val="ListParagraph"/>
        <w:numPr>
          <w:ilvl w:val="0"/>
          <w:numId w:val="20"/>
        </w:numPr>
        <w:contextualSpacing w:val="0"/>
        <w:rPr>
          <w:rStyle w:val="ui-provider"/>
          <w:rFonts w:asciiTheme="minorHAnsi" w:hAnsiTheme="minorHAnsi" w:cstheme="minorHAnsi"/>
          <w:color w:val="222222"/>
          <w:sz w:val="22"/>
          <w:szCs w:val="22"/>
          <w:shd w:val="clear" w:color="auto" w:fill="FFFFFF"/>
        </w:rPr>
      </w:pPr>
      <w:r w:rsidRPr="00EC2352">
        <w:rPr>
          <w:rStyle w:val="ui-provider"/>
          <w:rFonts w:asciiTheme="minorHAnsi" w:hAnsiTheme="minorHAnsi" w:cstheme="minorHAnsi"/>
          <w:sz w:val="22"/>
          <w:szCs w:val="22"/>
        </w:rPr>
        <w:t>Experienced in implementing secure development methodologies, ensuring robust protection of sensitive data and systems integrity.</w:t>
      </w:r>
    </w:p>
    <w:p w14:paraId="57F25B66" w14:textId="77777777" w:rsidR="009B467E" w:rsidRPr="00456ECA" w:rsidRDefault="009B467E" w:rsidP="009B467E">
      <w:pPr>
        <w:pStyle w:val="NoSpacing"/>
        <w:ind w:left="360"/>
        <w:rPr>
          <w:rFonts w:eastAsia="Trebuchet MS" w:cstheme="minorHAnsi"/>
        </w:rPr>
      </w:pPr>
    </w:p>
    <w:p w14:paraId="02C03301" w14:textId="77777777" w:rsidR="005970B0" w:rsidRDefault="005970B0" w:rsidP="005970B0">
      <w:pPr>
        <w:pStyle w:val="NoSpacing"/>
        <w:rPr>
          <w:rFonts w:eastAsia="Trebuchet MS" w:cstheme="minorHAnsi"/>
          <w:b/>
          <w:bCs/>
        </w:rPr>
      </w:pPr>
      <w:r w:rsidRPr="00456ECA">
        <w:rPr>
          <w:rFonts w:eastAsia="Trebuchet MS" w:cstheme="minorHAnsi"/>
          <w:b/>
          <w:bCs/>
        </w:rPr>
        <w:t> </w:t>
      </w:r>
    </w:p>
    <w:p w14:paraId="62CE9800" w14:textId="77777777" w:rsidR="005970B0" w:rsidRDefault="005970B0" w:rsidP="005970B0">
      <w:pPr>
        <w:pStyle w:val="NoSpacing"/>
        <w:rPr>
          <w:rFonts w:eastAsia="Trebuchet MS" w:cstheme="minorHAnsi"/>
          <w:b/>
          <w:bCs/>
        </w:rPr>
      </w:pPr>
    </w:p>
    <w:p w14:paraId="5BCE3C01" w14:textId="77777777" w:rsidR="005970B0" w:rsidRDefault="005970B0" w:rsidP="005970B0">
      <w:pPr>
        <w:pStyle w:val="NoSpacing"/>
        <w:rPr>
          <w:rFonts w:eastAsia="Trebuchet MS" w:cstheme="minorHAnsi"/>
          <w:b/>
          <w:bCs/>
        </w:rPr>
      </w:pPr>
    </w:p>
    <w:p w14:paraId="7C5966C5" w14:textId="77777777" w:rsidR="005970B0" w:rsidRDefault="005970B0" w:rsidP="005970B0">
      <w:pPr>
        <w:pStyle w:val="NoSpacing"/>
        <w:rPr>
          <w:rFonts w:eastAsia="Trebuchet MS" w:cstheme="minorHAnsi"/>
          <w:b/>
          <w:bCs/>
        </w:rPr>
      </w:pPr>
    </w:p>
    <w:p w14:paraId="03BA76D6" w14:textId="77777777" w:rsidR="005970B0" w:rsidRDefault="005970B0" w:rsidP="005970B0">
      <w:pPr>
        <w:pStyle w:val="NoSpacing"/>
        <w:rPr>
          <w:rFonts w:eastAsia="Trebuchet MS" w:cstheme="minorHAnsi"/>
          <w:b/>
          <w:bCs/>
        </w:rPr>
      </w:pPr>
    </w:p>
    <w:p w14:paraId="3E1EA3E8" w14:textId="77777777" w:rsidR="005970B0" w:rsidRDefault="005970B0" w:rsidP="005970B0">
      <w:pPr>
        <w:pStyle w:val="NoSpacing"/>
        <w:rPr>
          <w:rFonts w:eastAsia="Trebuchet MS" w:cstheme="minorHAnsi"/>
          <w:b/>
          <w:bCs/>
        </w:rPr>
      </w:pPr>
    </w:p>
    <w:p w14:paraId="0E39B7CF" w14:textId="77777777" w:rsidR="005970B0" w:rsidRDefault="005970B0" w:rsidP="005970B0">
      <w:pPr>
        <w:pStyle w:val="NoSpacing"/>
        <w:rPr>
          <w:rFonts w:eastAsia="Trebuchet MS" w:cstheme="minorHAnsi"/>
          <w:b/>
          <w:bCs/>
        </w:rPr>
      </w:pPr>
    </w:p>
    <w:p w14:paraId="4714ED69" w14:textId="77777777" w:rsidR="005970B0" w:rsidRDefault="005970B0" w:rsidP="005970B0">
      <w:pPr>
        <w:pStyle w:val="NoSpacing"/>
        <w:rPr>
          <w:rFonts w:eastAsia="Trebuchet MS" w:cstheme="minorHAnsi"/>
          <w:b/>
          <w:bCs/>
        </w:rPr>
      </w:pPr>
    </w:p>
    <w:p w14:paraId="4576499C" w14:textId="77777777" w:rsidR="005970B0" w:rsidRDefault="005970B0" w:rsidP="005970B0">
      <w:pPr>
        <w:pStyle w:val="NoSpacing"/>
        <w:rPr>
          <w:rFonts w:eastAsia="Trebuchet MS" w:cstheme="minorHAnsi"/>
          <w:b/>
          <w:bCs/>
        </w:rPr>
      </w:pPr>
    </w:p>
    <w:p w14:paraId="2DFFE6E0" w14:textId="77777777" w:rsidR="005970B0" w:rsidRPr="00456ECA" w:rsidRDefault="005970B0" w:rsidP="005970B0">
      <w:pPr>
        <w:pStyle w:val="NoSpacing"/>
        <w:rPr>
          <w:rFonts w:eastAsia="Trebuchet MS" w:cstheme="minorHAnsi"/>
        </w:rPr>
      </w:pPr>
    </w:p>
    <w:p w14:paraId="227151DB" w14:textId="77777777" w:rsidR="005970B0" w:rsidRPr="00456ECA" w:rsidRDefault="005970B0" w:rsidP="005970B0">
      <w:pPr>
        <w:pStyle w:val="NoSpacing"/>
        <w:rPr>
          <w:rFonts w:eastAsia="Trebuchet MS" w:cstheme="minorHAnsi"/>
        </w:rPr>
      </w:pPr>
      <w:r w:rsidRPr="00456ECA">
        <w:rPr>
          <w:rFonts w:eastAsia="Trebuchet MS" w:cstheme="minorHAnsi"/>
          <w:b/>
          <w:bCs/>
        </w:rPr>
        <w:t> Qualifications:</w:t>
      </w:r>
    </w:p>
    <w:p w14:paraId="705E03A4" w14:textId="17741599" w:rsidR="005970B0" w:rsidRPr="00456ECA" w:rsidRDefault="00C46A91" w:rsidP="005970B0">
      <w:pPr>
        <w:pStyle w:val="NoSpacing"/>
        <w:numPr>
          <w:ilvl w:val="0"/>
          <w:numId w:val="21"/>
        </w:numPr>
        <w:rPr>
          <w:rFonts w:eastAsia="Trebuchet MS" w:cstheme="minorHAnsi"/>
        </w:rPr>
      </w:pPr>
      <w:r w:rsidRPr="00456ECA">
        <w:rPr>
          <w:rFonts w:eastAsia="Trebuchet MS" w:cstheme="minorHAnsi"/>
        </w:rPr>
        <w:t>Bachelor’s degree in computer science</w:t>
      </w:r>
      <w:r w:rsidR="005970B0" w:rsidRPr="00456ECA">
        <w:rPr>
          <w:rFonts w:eastAsia="Trebuchet MS" w:cstheme="minorHAnsi"/>
        </w:rPr>
        <w:t>, E&amp;TC Engineering, or a related field (Master’s preferred).</w:t>
      </w:r>
    </w:p>
    <w:p w14:paraId="61BEAD8D" w14:textId="77777777" w:rsidR="005970B0" w:rsidRPr="00E2728B" w:rsidRDefault="005970B0" w:rsidP="005970B0">
      <w:pPr>
        <w:pStyle w:val="NoSpacing"/>
        <w:numPr>
          <w:ilvl w:val="0"/>
          <w:numId w:val="21"/>
        </w:numPr>
        <w:rPr>
          <w:rFonts w:eastAsia="Trebuchet MS" w:cstheme="minorHAnsi"/>
        </w:rPr>
      </w:pPr>
      <w:r w:rsidRPr="00456ECA">
        <w:rPr>
          <w:rFonts w:eastAsia="Trebuchet MS" w:cstheme="minorHAnsi"/>
          <w:b/>
          <w:bCs/>
        </w:rPr>
        <w:t>10+ years</w:t>
      </w:r>
      <w:r w:rsidRPr="00456ECA">
        <w:rPr>
          <w:rFonts w:eastAsia="Trebuchet MS" w:cstheme="minorHAnsi"/>
        </w:rPr>
        <w:t xml:space="preserve"> of experience in project management with proven experience leading large, cross-functional teams.</w:t>
      </w:r>
    </w:p>
    <w:p w14:paraId="6B14E78A"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Strong knowledge of Agile and Waterfall project management methodologies.</w:t>
      </w:r>
    </w:p>
    <w:p w14:paraId="1C0399DD"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Experience in BMS solutions, IoT solutions, Cloud solutions, and Mobile App development is a strong plus.</w:t>
      </w:r>
    </w:p>
    <w:p w14:paraId="74CEA889"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Proficiency with project management tools like JIRA, Git, MPP, SVN and others.</w:t>
      </w:r>
    </w:p>
    <w:p w14:paraId="3724863B"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Expertise in managing project budgets, schedules, risks, and stakeholder communications.</w:t>
      </w:r>
    </w:p>
    <w:p w14:paraId="0F3E6605"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Strong understanding of estimation techniques for creating project proposals and RFQs.</w:t>
      </w:r>
    </w:p>
    <w:p w14:paraId="67DC8676"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 xml:space="preserve">Strong understanding of ISO processes (ISO 27001 2022) </w:t>
      </w:r>
    </w:p>
    <w:p w14:paraId="121F42FF"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Excellent leadership, problem-solving, and decision-making skills.</w:t>
      </w:r>
    </w:p>
    <w:p w14:paraId="5459FA37" w14:textId="77777777" w:rsidR="005970B0" w:rsidRPr="00E2728B" w:rsidRDefault="005970B0" w:rsidP="005970B0">
      <w:pPr>
        <w:pStyle w:val="NoSpacing"/>
        <w:numPr>
          <w:ilvl w:val="0"/>
          <w:numId w:val="21"/>
        </w:numPr>
        <w:rPr>
          <w:rFonts w:eastAsia="Trebuchet MS" w:cstheme="minorHAnsi"/>
        </w:rPr>
      </w:pPr>
      <w:r w:rsidRPr="00E2728B">
        <w:rPr>
          <w:rFonts w:eastAsia="Trebuchet MS" w:cstheme="minorHAnsi"/>
        </w:rPr>
        <w:t>Certification such as PMP, PRINCE2, or Agile Scrum Master is a plus.</w:t>
      </w:r>
    </w:p>
    <w:p w14:paraId="1AE0F80F" w14:textId="77777777" w:rsidR="005970B0" w:rsidRPr="00456ECA" w:rsidRDefault="005970B0" w:rsidP="005970B0">
      <w:pPr>
        <w:pStyle w:val="NoSpacing"/>
        <w:numPr>
          <w:ilvl w:val="0"/>
          <w:numId w:val="21"/>
        </w:numPr>
        <w:rPr>
          <w:rFonts w:eastAsia="Trebuchet MS" w:cstheme="minorHAnsi"/>
        </w:rPr>
      </w:pPr>
      <w:r w:rsidRPr="00456ECA">
        <w:rPr>
          <w:rFonts w:eastAsia="Trebuchet MS" w:cstheme="minorHAnsi"/>
        </w:rPr>
        <w:t>Experience in Cloud platforms like AWS, AZURE, GCP is a plus.</w:t>
      </w:r>
    </w:p>
    <w:p w14:paraId="43991664" w14:textId="77777777" w:rsidR="005970B0" w:rsidRPr="00456ECA" w:rsidRDefault="005970B0" w:rsidP="005970B0">
      <w:pPr>
        <w:pStyle w:val="NoSpacing"/>
        <w:numPr>
          <w:ilvl w:val="0"/>
          <w:numId w:val="21"/>
        </w:numPr>
        <w:rPr>
          <w:rFonts w:eastAsia="Trebuchet MS" w:cstheme="minorHAnsi"/>
        </w:rPr>
      </w:pPr>
      <w:r w:rsidRPr="00456ECA">
        <w:rPr>
          <w:rFonts w:eastAsia="Trebuchet MS" w:cstheme="minorHAnsi"/>
        </w:rPr>
        <w:t>Experience in programming language like C#.NET, WPF, C/C++, Web technologies is a plus.</w:t>
      </w:r>
    </w:p>
    <w:p w14:paraId="62FCC3FB" w14:textId="77777777" w:rsidR="005970B0" w:rsidRDefault="005970B0" w:rsidP="005970B0">
      <w:pPr>
        <w:pStyle w:val="NoSpacing"/>
        <w:numPr>
          <w:ilvl w:val="0"/>
          <w:numId w:val="21"/>
        </w:numPr>
        <w:rPr>
          <w:rFonts w:eastAsia="Trebuchet MS" w:cstheme="minorHAnsi"/>
        </w:rPr>
      </w:pPr>
      <w:r w:rsidRPr="00456ECA">
        <w:rPr>
          <w:rFonts w:eastAsia="Trebuchet MS" w:cstheme="minorHAnsi"/>
        </w:rPr>
        <w:t>Experience in device communication protocol like BACnet, TPC/IP, UDP, OPC UA etc is a plus.</w:t>
      </w:r>
    </w:p>
    <w:p w14:paraId="53235DAC" w14:textId="77777777" w:rsidR="006E21D7" w:rsidRPr="00456ECA" w:rsidRDefault="006E21D7" w:rsidP="006E21D7">
      <w:pPr>
        <w:pStyle w:val="NoSpacing"/>
        <w:rPr>
          <w:rFonts w:eastAsia="Trebuchet MS" w:cstheme="minorHAnsi"/>
        </w:rPr>
      </w:pPr>
    </w:p>
    <w:p w14:paraId="15F7633B" w14:textId="77777777" w:rsidR="005970B0" w:rsidRPr="00456ECA" w:rsidRDefault="005970B0" w:rsidP="005970B0">
      <w:pPr>
        <w:pStyle w:val="NoSpacing"/>
        <w:rPr>
          <w:rFonts w:eastAsia="Trebuchet MS" w:cstheme="minorHAnsi"/>
        </w:rPr>
      </w:pPr>
      <w:r w:rsidRPr="00456ECA">
        <w:rPr>
          <w:rFonts w:eastAsia="Trebuchet MS" w:cstheme="minorHAnsi"/>
          <w:b/>
          <w:bCs/>
        </w:rPr>
        <w:t>Key Skills:</w:t>
      </w:r>
    </w:p>
    <w:p w14:paraId="4EA68940"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Project Planning and Execution</w:t>
      </w:r>
    </w:p>
    <w:p w14:paraId="65EC4CA4"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People Management</w:t>
      </w:r>
    </w:p>
    <w:p w14:paraId="35451B1A"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Cost and Budget Management</w:t>
      </w:r>
    </w:p>
    <w:p w14:paraId="372D8106"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Risk Management and Mitigation</w:t>
      </w:r>
    </w:p>
    <w:p w14:paraId="67BB8F14"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Quality Control (ISO processes)</w:t>
      </w:r>
    </w:p>
    <w:p w14:paraId="216CF28C"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Agile and Waterfall Methodologies</w:t>
      </w:r>
    </w:p>
    <w:p w14:paraId="6BA19722"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Stakeholder Management</w:t>
      </w:r>
    </w:p>
    <w:p w14:paraId="312FEEFC"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Proposal and RFQ Management</w:t>
      </w:r>
    </w:p>
    <w:p w14:paraId="16F0084D"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BMS, IoT, Cloud, and Mobile Solutions (Preferred)</w:t>
      </w:r>
    </w:p>
    <w:p w14:paraId="117B21C8" w14:textId="77777777" w:rsidR="005970B0" w:rsidRPr="00456ECA" w:rsidRDefault="005970B0" w:rsidP="005970B0">
      <w:pPr>
        <w:pStyle w:val="NoSpacing"/>
        <w:numPr>
          <w:ilvl w:val="0"/>
          <w:numId w:val="22"/>
        </w:numPr>
        <w:rPr>
          <w:rFonts w:eastAsia="Trebuchet MS" w:cstheme="minorHAnsi"/>
        </w:rPr>
      </w:pPr>
      <w:r w:rsidRPr="00456ECA">
        <w:rPr>
          <w:rFonts w:eastAsia="Trebuchet MS" w:cstheme="minorHAnsi"/>
        </w:rPr>
        <w:t xml:space="preserve">Tools: </w:t>
      </w:r>
      <w:r w:rsidRPr="00456ECA">
        <w:rPr>
          <w:rFonts w:eastAsia="Trebuchet MS" w:cstheme="minorHAnsi"/>
          <w:b/>
          <w:bCs/>
        </w:rPr>
        <w:t>Git, JIRA, SVN, Microsoft Project Plan (MPP)</w:t>
      </w:r>
    </w:p>
    <w:p w14:paraId="59179323" w14:textId="77777777" w:rsidR="005970B0" w:rsidRDefault="005970B0" w:rsidP="00C350A0">
      <w:pPr>
        <w:spacing w:after="160" w:line="256" w:lineRule="auto"/>
        <w:rPr>
          <w:rFonts w:asciiTheme="minorHAnsi" w:hAnsiTheme="minorHAnsi" w:cstheme="minorHAnsi"/>
          <w:sz w:val="22"/>
          <w:szCs w:val="22"/>
        </w:rPr>
      </w:pPr>
    </w:p>
    <w:sectPr w:rsidR="005970B0"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CC3171"/>
    <w:multiLevelType w:val="multilevel"/>
    <w:tmpl w:val="DBC2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5213"/>
    <w:multiLevelType w:val="hybridMultilevel"/>
    <w:tmpl w:val="A35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B6204DC"/>
    <w:multiLevelType w:val="multilevel"/>
    <w:tmpl w:val="4B52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300734"/>
    <w:multiLevelType w:val="hybridMultilevel"/>
    <w:tmpl w:val="F75AC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B65CCF"/>
    <w:multiLevelType w:val="hybridMultilevel"/>
    <w:tmpl w:val="25A46CF8"/>
    <w:lvl w:ilvl="0" w:tplc="90627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373651">
    <w:abstractNumId w:val="17"/>
  </w:num>
  <w:num w:numId="2" w16cid:durableId="1689335308">
    <w:abstractNumId w:val="18"/>
  </w:num>
  <w:num w:numId="3" w16cid:durableId="45642107">
    <w:abstractNumId w:val="20"/>
  </w:num>
  <w:num w:numId="4" w16cid:durableId="532575883">
    <w:abstractNumId w:val="16"/>
  </w:num>
  <w:num w:numId="5" w16cid:durableId="730270402">
    <w:abstractNumId w:val="19"/>
  </w:num>
  <w:num w:numId="6" w16cid:durableId="10493564">
    <w:abstractNumId w:val="0"/>
  </w:num>
  <w:num w:numId="7" w16cid:durableId="1188565065">
    <w:abstractNumId w:val="1"/>
  </w:num>
  <w:num w:numId="8" w16cid:durableId="2068258788">
    <w:abstractNumId w:val="12"/>
  </w:num>
  <w:num w:numId="9" w16cid:durableId="950282172">
    <w:abstractNumId w:val="13"/>
  </w:num>
  <w:num w:numId="10" w16cid:durableId="706100757">
    <w:abstractNumId w:val="6"/>
  </w:num>
  <w:num w:numId="11" w16cid:durableId="2008896713">
    <w:abstractNumId w:val="5"/>
  </w:num>
  <w:num w:numId="12" w16cid:durableId="1055735625">
    <w:abstractNumId w:val="14"/>
  </w:num>
  <w:num w:numId="13" w16cid:durableId="2103379502">
    <w:abstractNumId w:val="7"/>
  </w:num>
  <w:num w:numId="14" w16cid:durableId="1831365910">
    <w:abstractNumId w:val="8"/>
  </w:num>
  <w:num w:numId="15" w16cid:durableId="455678859">
    <w:abstractNumId w:val="11"/>
  </w:num>
  <w:num w:numId="16" w16cid:durableId="1435780176">
    <w:abstractNumId w:val="9"/>
  </w:num>
  <w:num w:numId="17" w16cid:durableId="805703212">
    <w:abstractNumId w:val="15"/>
  </w:num>
  <w:num w:numId="18" w16cid:durableId="877160917">
    <w:abstractNumId w:val="21"/>
  </w:num>
  <w:num w:numId="19" w16cid:durableId="1438211377">
    <w:abstractNumId w:val="4"/>
  </w:num>
  <w:num w:numId="20" w16cid:durableId="638341890">
    <w:abstractNumId w:val="3"/>
  </w:num>
  <w:num w:numId="21" w16cid:durableId="1067993432">
    <w:abstractNumId w:val="10"/>
  </w:num>
  <w:num w:numId="22" w16cid:durableId="31912189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062F"/>
    <w:rsid w:val="00141E0F"/>
    <w:rsid w:val="00145993"/>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CEC"/>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104"/>
    <w:rsid w:val="004A5DD1"/>
    <w:rsid w:val="004B0C5D"/>
    <w:rsid w:val="004B2824"/>
    <w:rsid w:val="004B6C29"/>
    <w:rsid w:val="004C193E"/>
    <w:rsid w:val="004C2471"/>
    <w:rsid w:val="004C2DE9"/>
    <w:rsid w:val="004C4B34"/>
    <w:rsid w:val="004C4D3B"/>
    <w:rsid w:val="004F285D"/>
    <w:rsid w:val="005006A1"/>
    <w:rsid w:val="00502BF5"/>
    <w:rsid w:val="00503EBA"/>
    <w:rsid w:val="00514CA9"/>
    <w:rsid w:val="0053402D"/>
    <w:rsid w:val="005507A7"/>
    <w:rsid w:val="0056430E"/>
    <w:rsid w:val="00570068"/>
    <w:rsid w:val="00571B8D"/>
    <w:rsid w:val="00580A14"/>
    <w:rsid w:val="00584DE7"/>
    <w:rsid w:val="00587265"/>
    <w:rsid w:val="005945D1"/>
    <w:rsid w:val="00594B14"/>
    <w:rsid w:val="005970B0"/>
    <w:rsid w:val="005A0737"/>
    <w:rsid w:val="005A1421"/>
    <w:rsid w:val="005B2F30"/>
    <w:rsid w:val="005B4CC9"/>
    <w:rsid w:val="005B744D"/>
    <w:rsid w:val="005C347D"/>
    <w:rsid w:val="005D09C9"/>
    <w:rsid w:val="005D240A"/>
    <w:rsid w:val="005D69C9"/>
    <w:rsid w:val="005E0007"/>
    <w:rsid w:val="005E5FAB"/>
    <w:rsid w:val="005F05A5"/>
    <w:rsid w:val="005F430C"/>
    <w:rsid w:val="005F6411"/>
    <w:rsid w:val="006136F1"/>
    <w:rsid w:val="00626FC2"/>
    <w:rsid w:val="00631C8F"/>
    <w:rsid w:val="00632A45"/>
    <w:rsid w:val="00665DBD"/>
    <w:rsid w:val="0068055A"/>
    <w:rsid w:val="00680D6B"/>
    <w:rsid w:val="00697F14"/>
    <w:rsid w:val="006A4F52"/>
    <w:rsid w:val="006B6889"/>
    <w:rsid w:val="006C3B0B"/>
    <w:rsid w:val="006C7EB2"/>
    <w:rsid w:val="006D73FF"/>
    <w:rsid w:val="006E145E"/>
    <w:rsid w:val="006E21D7"/>
    <w:rsid w:val="00704B93"/>
    <w:rsid w:val="007108A6"/>
    <w:rsid w:val="00712BC5"/>
    <w:rsid w:val="00715597"/>
    <w:rsid w:val="00721894"/>
    <w:rsid w:val="00726D2F"/>
    <w:rsid w:val="00731D80"/>
    <w:rsid w:val="00735F96"/>
    <w:rsid w:val="00740747"/>
    <w:rsid w:val="00740FB3"/>
    <w:rsid w:val="0074581C"/>
    <w:rsid w:val="00760ADD"/>
    <w:rsid w:val="00762A21"/>
    <w:rsid w:val="00766C2B"/>
    <w:rsid w:val="00781379"/>
    <w:rsid w:val="0078749B"/>
    <w:rsid w:val="00793B05"/>
    <w:rsid w:val="007B717C"/>
    <w:rsid w:val="007C037F"/>
    <w:rsid w:val="007C56A5"/>
    <w:rsid w:val="007E5916"/>
    <w:rsid w:val="007E5CDD"/>
    <w:rsid w:val="007E76E7"/>
    <w:rsid w:val="007F09E8"/>
    <w:rsid w:val="00807393"/>
    <w:rsid w:val="00811DAD"/>
    <w:rsid w:val="00820AE5"/>
    <w:rsid w:val="00820C72"/>
    <w:rsid w:val="00823EEB"/>
    <w:rsid w:val="00825B19"/>
    <w:rsid w:val="008264BE"/>
    <w:rsid w:val="008329F5"/>
    <w:rsid w:val="00835A8C"/>
    <w:rsid w:val="00850C77"/>
    <w:rsid w:val="00876BB1"/>
    <w:rsid w:val="008810D7"/>
    <w:rsid w:val="0088391B"/>
    <w:rsid w:val="00887E7C"/>
    <w:rsid w:val="00894380"/>
    <w:rsid w:val="00895A2D"/>
    <w:rsid w:val="008A6547"/>
    <w:rsid w:val="008C27EA"/>
    <w:rsid w:val="008C3340"/>
    <w:rsid w:val="008C4063"/>
    <w:rsid w:val="008C4567"/>
    <w:rsid w:val="008D14C4"/>
    <w:rsid w:val="008D405D"/>
    <w:rsid w:val="008E2335"/>
    <w:rsid w:val="008E344A"/>
    <w:rsid w:val="008E5D99"/>
    <w:rsid w:val="008F5426"/>
    <w:rsid w:val="008F5B56"/>
    <w:rsid w:val="00902FEA"/>
    <w:rsid w:val="00907014"/>
    <w:rsid w:val="00911E28"/>
    <w:rsid w:val="00913E6D"/>
    <w:rsid w:val="00922F54"/>
    <w:rsid w:val="009255E3"/>
    <w:rsid w:val="0092778B"/>
    <w:rsid w:val="00946AAD"/>
    <w:rsid w:val="00962C0C"/>
    <w:rsid w:val="009773C7"/>
    <w:rsid w:val="00983082"/>
    <w:rsid w:val="009862C2"/>
    <w:rsid w:val="00987CAF"/>
    <w:rsid w:val="009B168B"/>
    <w:rsid w:val="009B34BC"/>
    <w:rsid w:val="009B467E"/>
    <w:rsid w:val="009B4F72"/>
    <w:rsid w:val="009B72C0"/>
    <w:rsid w:val="009C045F"/>
    <w:rsid w:val="009D0C02"/>
    <w:rsid w:val="009E660B"/>
    <w:rsid w:val="009F6B0E"/>
    <w:rsid w:val="00A115AF"/>
    <w:rsid w:val="00A2058D"/>
    <w:rsid w:val="00A24D6C"/>
    <w:rsid w:val="00A52045"/>
    <w:rsid w:val="00A55A0A"/>
    <w:rsid w:val="00A746CC"/>
    <w:rsid w:val="00A77455"/>
    <w:rsid w:val="00A85D7A"/>
    <w:rsid w:val="00A87102"/>
    <w:rsid w:val="00AA47E0"/>
    <w:rsid w:val="00AA487B"/>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3927"/>
    <w:rsid w:val="00B97302"/>
    <w:rsid w:val="00BA2068"/>
    <w:rsid w:val="00BA2A23"/>
    <w:rsid w:val="00BA741A"/>
    <w:rsid w:val="00BB29DA"/>
    <w:rsid w:val="00BD3AAB"/>
    <w:rsid w:val="00BE1CB3"/>
    <w:rsid w:val="00BF4AC8"/>
    <w:rsid w:val="00C20FFA"/>
    <w:rsid w:val="00C24FBA"/>
    <w:rsid w:val="00C27D80"/>
    <w:rsid w:val="00C3291E"/>
    <w:rsid w:val="00C350A0"/>
    <w:rsid w:val="00C45C0E"/>
    <w:rsid w:val="00C46A91"/>
    <w:rsid w:val="00C46FD1"/>
    <w:rsid w:val="00C73BFB"/>
    <w:rsid w:val="00C7699E"/>
    <w:rsid w:val="00C837EF"/>
    <w:rsid w:val="00C90635"/>
    <w:rsid w:val="00CA06FB"/>
    <w:rsid w:val="00CD5D6B"/>
    <w:rsid w:val="00CD634F"/>
    <w:rsid w:val="00CF09B5"/>
    <w:rsid w:val="00CF624B"/>
    <w:rsid w:val="00D014B9"/>
    <w:rsid w:val="00D251D6"/>
    <w:rsid w:val="00D26A13"/>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2728B"/>
    <w:rsid w:val="00E4181F"/>
    <w:rsid w:val="00E42574"/>
    <w:rsid w:val="00E471CD"/>
    <w:rsid w:val="00E53B8F"/>
    <w:rsid w:val="00E54249"/>
    <w:rsid w:val="00E66D79"/>
    <w:rsid w:val="00E70D74"/>
    <w:rsid w:val="00E7337C"/>
    <w:rsid w:val="00E75A7C"/>
    <w:rsid w:val="00E76191"/>
    <w:rsid w:val="00E84AD0"/>
    <w:rsid w:val="00E91515"/>
    <w:rsid w:val="00E9562C"/>
    <w:rsid w:val="00E961DE"/>
    <w:rsid w:val="00EA099D"/>
    <w:rsid w:val="00EA3649"/>
    <w:rsid w:val="00EA5B90"/>
    <w:rsid w:val="00EB19A2"/>
    <w:rsid w:val="00EC2181"/>
    <w:rsid w:val="00ED79C1"/>
    <w:rsid w:val="00ED7A4E"/>
    <w:rsid w:val="00EE5B86"/>
    <w:rsid w:val="00EF1A4D"/>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14E8"/>
    <w:rsid w:val="00FB3A79"/>
    <w:rsid w:val="00FB6DFA"/>
    <w:rsid w:val="00FB7687"/>
    <w:rsid w:val="00FD50CF"/>
    <w:rsid w:val="00FE447D"/>
    <w:rsid w:val="00FE7B90"/>
    <w:rsid w:val="00FF3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907014"/>
  </w:style>
  <w:style w:type="paragraph" w:styleId="Revision">
    <w:name w:val="Revision"/>
    <w:hidden/>
    <w:uiPriority w:val="99"/>
    <w:semiHidden/>
    <w:rsid w:val="007155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765689874">
      <w:bodyDiv w:val="1"/>
      <w:marLeft w:val="0"/>
      <w:marRight w:val="0"/>
      <w:marTop w:val="0"/>
      <w:marBottom w:val="0"/>
      <w:divBdr>
        <w:top w:val="none" w:sz="0" w:space="0" w:color="auto"/>
        <w:left w:val="none" w:sz="0" w:space="0" w:color="auto"/>
        <w:bottom w:val="none" w:sz="0" w:space="0" w:color="auto"/>
        <w:right w:val="none" w:sz="0" w:space="0" w:color="auto"/>
      </w:divBdr>
    </w:div>
    <w:div w:id="1973292240">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SharedWithUsers xmlns="6c575415-739a-432b-922d-5625f63d42ee">
      <UserInfo>
        <DisplayName/>
        <AccountId xsi:nil="true"/>
        <AccountType/>
      </UserInfo>
    </SharedWithUsers>
  </documentManagement>
</p:properties>
</file>

<file path=customXml/itemProps1.xml><?xml version="1.0" encoding="utf-8"?>
<ds:datastoreItem xmlns:ds="http://schemas.openxmlformats.org/officeDocument/2006/customXml" ds:itemID="{C76DD4A6-73C2-48FC-82A6-AB340C693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8ce931bf-f003-4fec-ba5e-a3b790edfec6"/>
    <ds:schemaRef ds:uri="6c575415-739a-432b-922d-5625f63d42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Shriganesh Shurpali</dc:creator>
  <cp:lastModifiedBy>Rutuja Ghuge</cp:lastModifiedBy>
  <cp:revision>12</cp:revision>
  <dcterms:created xsi:type="dcterms:W3CDTF">2024-12-12T08:39:00Z</dcterms:created>
  <dcterms:modified xsi:type="dcterms:W3CDTF">2024-12-12T09:14:00Z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0x01010075DDBA6EC1D7004999792961ABA69528</vt:lpwstr>
  </property>
  <property fmtid="{D5CDD505-2E9C-101B-9397-08002B2CF9AE}" pid="3" name="Order">
    <vt:r8>23500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26fca8cb408cf1834b52b7a89eff07dbbda92368fc85e1282aa0eb0a896a778d</vt:lpwstr>
  </property>
</Properties>
</file>